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8628" w14:textId="77777777" w:rsidR="0014540C" w:rsidRPr="0014540C" w:rsidRDefault="0014540C" w:rsidP="0014540C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kern w:val="36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36"/>
          <w:lang w:eastAsia="en-GB"/>
          <w14:ligatures w14:val="none"/>
        </w:rPr>
        <w:t>Corrections and Clarifications Policy</w:t>
      </w:r>
    </w:p>
    <w:p w14:paraId="359967E0" w14:textId="77777777" w:rsidR="0014540C" w:rsidRPr="0014540C" w:rsidRDefault="0014540C" w:rsidP="0014540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The Pulborough Post</w:t>
      </w:r>
    </w:p>
    <w:p w14:paraId="5932D0D1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Last Updated:</w:t>
      </w: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[Insert Date]</w:t>
      </w:r>
    </w:p>
    <w:p w14:paraId="0D81D6F8" w14:textId="77777777" w:rsidR="0014540C" w:rsidRPr="0014540C" w:rsidRDefault="0014540C" w:rsidP="0014540C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Our Commitment</w:t>
      </w:r>
    </w:p>
    <w:p w14:paraId="492090EE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The Pulborough Post is committed to accuracy, fairness, and transparency in </w:t>
      </w:r>
      <w:proofErr w:type="gramStart"/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all of</w:t>
      </w:r>
      <w:proofErr w:type="gramEnd"/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our reporting. We recognise that despite our best efforts, mistakes can sometimes occur.</w:t>
      </w:r>
    </w:p>
    <w:p w14:paraId="0164D414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When errors are identified, we aim to correct them promptly and openly. This policy explains how we handle corrections, clarifications, and updates to published content.</w:t>
      </w:r>
    </w:p>
    <w:p w14:paraId="1428C009" w14:textId="77777777" w:rsidR="0014540C" w:rsidRPr="0014540C" w:rsidRDefault="0014540C" w:rsidP="0014540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Corrections</w:t>
      </w:r>
    </w:p>
    <w:p w14:paraId="7A5BD8A8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A correction is issued when we have published information that is factually inaccurate or misleading.</w:t>
      </w:r>
    </w:p>
    <w:p w14:paraId="3093A400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Examples may include:</w:t>
      </w:r>
    </w:p>
    <w:p w14:paraId="2B0752B7" w14:textId="77777777" w:rsidR="0014540C" w:rsidRPr="0014540C" w:rsidRDefault="0014540C" w:rsidP="0014540C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Incorrect names, dates, locations, or figures</w:t>
      </w:r>
    </w:p>
    <w:p w14:paraId="52FD1198" w14:textId="77777777" w:rsidR="0014540C" w:rsidRPr="0014540C" w:rsidRDefault="0014540C" w:rsidP="0014540C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Misattributed quotes</w:t>
      </w:r>
    </w:p>
    <w:p w14:paraId="5198C943" w14:textId="77777777" w:rsidR="0014540C" w:rsidRPr="0014540C" w:rsidRDefault="0014540C" w:rsidP="0014540C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Incorrect descriptions of events or individuals</w:t>
      </w:r>
    </w:p>
    <w:p w14:paraId="6D6DEF65" w14:textId="77777777" w:rsidR="0014540C" w:rsidRPr="0014540C" w:rsidRDefault="0014540C" w:rsidP="0014540C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Significant factual inaccuracies affecting the substance of a story</w:t>
      </w:r>
    </w:p>
    <w:p w14:paraId="2D85F0A6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When a correction is required, we will:</w:t>
      </w:r>
    </w:p>
    <w:p w14:paraId="066DECFF" w14:textId="77777777" w:rsidR="0014540C" w:rsidRPr="0014540C" w:rsidRDefault="0014540C" w:rsidP="0014540C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Amend the inaccurate information as soon as reasonably possible</w:t>
      </w:r>
    </w:p>
    <w:p w14:paraId="42299A33" w14:textId="77777777" w:rsidR="0014540C" w:rsidRPr="0014540C" w:rsidRDefault="0014540C" w:rsidP="0014540C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Add a correction note where appropriate</w:t>
      </w:r>
    </w:p>
    <w:p w14:paraId="510D6CC5" w14:textId="77777777" w:rsidR="0014540C" w:rsidRPr="0014540C" w:rsidRDefault="0014540C" w:rsidP="0014540C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Clearly explain the nature of the correction when the error is significant</w:t>
      </w:r>
    </w:p>
    <w:p w14:paraId="0B129E08" w14:textId="77777777" w:rsidR="0014540C" w:rsidRPr="0014540C" w:rsidRDefault="0014540C" w:rsidP="0014540C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Example Correction Notice</w:t>
      </w:r>
    </w:p>
    <w:p w14:paraId="644551ED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Correction (Date):</w:t>
      </w: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An earlier version of this article incorrectly stated that the event took place on Saturday. The event took place on Sunday. This has now been corrected.</w:t>
      </w:r>
    </w:p>
    <w:p w14:paraId="5264D3B4" w14:textId="77777777" w:rsidR="0014540C" w:rsidRPr="0014540C" w:rsidRDefault="0014540C" w:rsidP="0014540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Clarifications</w:t>
      </w:r>
    </w:p>
    <w:p w14:paraId="011A7BBB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A clarification may be added when information published was not necessarily inaccurate but could be misunderstood, lacked sufficient context, or required further explanation.</w:t>
      </w:r>
    </w:p>
    <w:p w14:paraId="70097884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Examples may include:</w:t>
      </w:r>
    </w:p>
    <w:p w14:paraId="36615A03" w14:textId="77777777" w:rsidR="0014540C" w:rsidRPr="0014540C" w:rsidRDefault="0014540C" w:rsidP="0014540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Ambiguous wording</w:t>
      </w:r>
    </w:p>
    <w:p w14:paraId="4FC7066C" w14:textId="77777777" w:rsidR="0014540C" w:rsidRPr="0014540C" w:rsidRDefault="0014540C" w:rsidP="0014540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Missing context</w:t>
      </w:r>
    </w:p>
    <w:p w14:paraId="214E3534" w14:textId="77777777" w:rsidR="0014540C" w:rsidRPr="0014540C" w:rsidRDefault="0014540C" w:rsidP="0014540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Additional information becoming available after publication</w:t>
      </w:r>
    </w:p>
    <w:p w14:paraId="505BC8CF" w14:textId="77777777" w:rsidR="0014540C" w:rsidRPr="0014540C" w:rsidRDefault="0014540C" w:rsidP="0014540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Reader concerns about interpretation</w:t>
      </w:r>
    </w:p>
    <w:p w14:paraId="6C337A86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Clarifications help ensure that readers have a clear and accurate understanding of the information presented.</w:t>
      </w:r>
    </w:p>
    <w:p w14:paraId="0DF051E8" w14:textId="77777777" w:rsidR="0014540C" w:rsidRPr="0014540C" w:rsidRDefault="0014540C" w:rsidP="0014540C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lastRenderedPageBreak/>
        <w:t>Example Clarification Notice</w:t>
      </w:r>
    </w:p>
    <w:p w14:paraId="5782E20F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Clarification (Date):</w:t>
      </w: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This article has been updated to clarify that the planning application remains under consideration and has not yet been approved.</w:t>
      </w:r>
    </w:p>
    <w:p w14:paraId="53273CCE" w14:textId="77777777" w:rsidR="0014540C" w:rsidRPr="0014540C" w:rsidRDefault="0014540C" w:rsidP="0014540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Updates</w:t>
      </w:r>
    </w:p>
    <w:p w14:paraId="23547F22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News stories often develop over time. Articles may be updated to include new information, official statements, developments, or outcomes.</w:t>
      </w:r>
    </w:p>
    <w:p w14:paraId="7B9DFC16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Routine updates that do not materially change the meaning of a story may be made without a formal correction notice.</w:t>
      </w:r>
    </w:p>
    <w:p w14:paraId="76DCD5CB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Where substantial new information is added, we may include an update note.</w:t>
      </w:r>
    </w:p>
    <w:p w14:paraId="1102CC0D" w14:textId="77777777" w:rsidR="0014540C" w:rsidRPr="0014540C" w:rsidRDefault="0014540C" w:rsidP="0014540C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Example Update Notice</w:t>
      </w:r>
    </w:p>
    <w:p w14:paraId="335AD994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Update (Date):</w:t>
      </w: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This article has been updated to include a statement from West Sussex County Council received after publication.</w:t>
      </w:r>
    </w:p>
    <w:p w14:paraId="3F59C7DA" w14:textId="77777777" w:rsidR="0014540C" w:rsidRPr="0014540C" w:rsidRDefault="0014540C" w:rsidP="0014540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Reader Requests for Corrections</w:t>
      </w:r>
    </w:p>
    <w:p w14:paraId="7254BBCD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We welcome feedback from readers and encourage anyone who believes an article contains an error to contact us.</w:t>
      </w:r>
    </w:p>
    <w:p w14:paraId="37B59DDC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Please provide:</w:t>
      </w:r>
    </w:p>
    <w:p w14:paraId="4D75DA76" w14:textId="77777777" w:rsidR="0014540C" w:rsidRPr="0014540C" w:rsidRDefault="0014540C" w:rsidP="0014540C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A link to the article</w:t>
      </w:r>
    </w:p>
    <w:p w14:paraId="3D4ABD08" w14:textId="77777777" w:rsidR="0014540C" w:rsidRPr="0014540C" w:rsidRDefault="0014540C" w:rsidP="0014540C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Details of the alleged error</w:t>
      </w:r>
    </w:p>
    <w:p w14:paraId="77429F6A" w14:textId="77777777" w:rsidR="0014540C" w:rsidRPr="0014540C" w:rsidRDefault="0014540C" w:rsidP="0014540C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Supporting information or evidence where available</w:t>
      </w:r>
    </w:p>
    <w:p w14:paraId="51EA9899" w14:textId="77777777" w:rsidR="0014540C" w:rsidRPr="0014540C" w:rsidRDefault="0014540C" w:rsidP="0014540C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Your contact details</w:t>
      </w:r>
    </w:p>
    <w:p w14:paraId="2FECFF6C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We will review all requests fairly and carefully.</w:t>
      </w:r>
    </w:p>
    <w:p w14:paraId="320FA3E8" w14:textId="77777777" w:rsidR="0014540C" w:rsidRPr="0014540C" w:rsidRDefault="0014540C" w:rsidP="0014540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Removal Requests</w:t>
      </w:r>
    </w:p>
    <w:p w14:paraId="1D0FD4AC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As a matter of principle, we do not normally remove published content simply because an individual disagrees with it or finds it embarrassing.</w:t>
      </w:r>
    </w:p>
    <w:p w14:paraId="035E98B7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However, we may consider removal or substantial amendment where:</w:t>
      </w:r>
    </w:p>
    <w:p w14:paraId="5F1549DE" w14:textId="77777777" w:rsidR="0014540C" w:rsidRPr="0014540C" w:rsidRDefault="0014540C" w:rsidP="0014540C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Content is demonstrably inaccurate</w:t>
      </w:r>
    </w:p>
    <w:p w14:paraId="4EBFBBFD" w14:textId="77777777" w:rsidR="0014540C" w:rsidRPr="0014540C" w:rsidRDefault="0014540C" w:rsidP="0014540C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Publication creates a legal issue</w:t>
      </w:r>
    </w:p>
    <w:p w14:paraId="2C9BB9CB" w14:textId="77777777" w:rsidR="0014540C" w:rsidRPr="0014540C" w:rsidRDefault="0014540C" w:rsidP="0014540C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Privacy concerns arise</w:t>
      </w:r>
    </w:p>
    <w:p w14:paraId="6D337543" w14:textId="77777777" w:rsidR="0014540C" w:rsidRPr="0014540C" w:rsidRDefault="0014540C" w:rsidP="0014540C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Exceptional circumstances justify removal</w:t>
      </w:r>
    </w:p>
    <w:p w14:paraId="6A268758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Each request will be considered on its merits.</w:t>
      </w:r>
    </w:p>
    <w:p w14:paraId="63232C7C" w14:textId="77777777" w:rsidR="0014540C" w:rsidRPr="0014540C" w:rsidRDefault="0014540C" w:rsidP="0014540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Transparency</w:t>
      </w:r>
    </w:p>
    <w:p w14:paraId="576E7201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We believe that maintaining reader trust requires openness about mistakes.</w:t>
      </w:r>
    </w:p>
    <w:p w14:paraId="43186BDA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>Where a significant error has been made, we will correct it clearly rather than quietly rewriting content without explanation.</w:t>
      </w:r>
    </w:p>
    <w:p w14:paraId="1AEE5BB8" w14:textId="77777777" w:rsidR="0014540C" w:rsidRPr="0014540C" w:rsidRDefault="0014540C" w:rsidP="0014540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Contact Us</w:t>
      </w:r>
    </w:p>
    <w:p w14:paraId="45416D4C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To report a possible error or request a correction, please contact:</w:t>
      </w:r>
    </w:p>
    <w:p w14:paraId="7A0AD313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The Pulborough Post</w:t>
      </w:r>
    </w:p>
    <w:p w14:paraId="0C507146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Email: [Insert Contact Email]</w:t>
      </w:r>
    </w:p>
    <w:p w14:paraId="0516372A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Website: [Insert Website Address]</w:t>
      </w:r>
    </w:p>
    <w:p w14:paraId="404F0A98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We aim to acknowledge correction requests within a reasonable timeframe and will investigate all credible reports.</w:t>
      </w:r>
    </w:p>
    <w:p w14:paraId="335635DF" w14:textId="77777777" w:rsidR="0014540C" w:rsidRPr="0014540C" w:rsidRDefault="0014540C" w:rsidP="0014540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Policy Review</w:t>
      </w:r>
    </w:p>
    <w:p w14:paraId="0D5D7EE3" w14:textId="77777777" w:rsidR="0014540C" w:rsidRPr="0014540C" w:rsidRDefault="0014540C" w:rsidP="0014540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14540C">
        <w:rPr>
          <w:rFonts w:ascii="Aptos" w:eastAsia="Times New Roman" w:hAnsi="Aptos" w:cs="Times New Roman"/>
          <w:kern w:val="0"/>
          <w:lang w:eastAsia="en-GB"/>
          <w14:ligatures w14:val="none"/>
        </w:rPr>
        <w:t>This policy will be reviewed periodically and updated as necessary to reflect changes in editorial practice and legal requirements.</w:t>
      </w:r>
    </w:p>
    <w:p w14:paraId="23631D0E" w14:textId="77777777" w:rsidR="003251AD" w:rsidRPr="0014540C" w:rsidRDefault="003251AD">
      <w:pPr>
        <w:rPr>
          <w:rFonts w:ascii="Aptos" w:hAnsi="Aptos"/>
        </w:rPr>
      </w:pPr>
    </w:p>
    <w:sectPr w:rsidR="003251AD" w:rsidRPr="00145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AC"/>
    <w:multiLevelType w:val="multilevel"/>
    <w:tmpl w:val="3EA4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E15CC"/>
    <w:multiLevelType w:val="multilevel"/>
    <w:tmpl w:val="CFB4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44F2C"/>
    <w:multiLevelType w:val="multilevel"/>
    <w:tmpl w:val="01F8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F2E01"/>
    <w:multiLevelType w:val="multilevel"/>
    <w:tmpl w:val="4046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170F3"/>
    <w:multiLevelType w:val="multilevel"/>
    <w:tmpl w:val="F088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467677">
    <w:abstractNumId w:val="4"/>
  </w:num>
  <w:num w:numId="2" w16cid:durableId="1752195848">
    <w:abstractNumId w:val="3"/>
  </w:num>
  <w:num w:numId="3" w16cid:durableId="183634781">
    <w:abstractNumId w:val="2"/>
  </w:num>
  <w:num w:numId="4" w16cid:durableId="392779376">
    <w:abstractNumId w:val="0"/>
  </w:num>
  <w:num w:numId="5" w16cid:durableId="129979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0C"/>
    <w:rsid w:val="0014540C"/>
    <w:rsid w:val="003251AD"/>
    <w:rsid w:val="004B5286"/>
    <w:rsid w:val="009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47E0"/>
  <w15:chartTrackingRefBased/>
  <w15:docId w15:val="{9C54B1AF-D59A-40E1-B139-A401A9E8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4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4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4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4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4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4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3172</Characters>
  <Application>Microsoft Office Word</Application>
  <DocSecurity>0</DocSecurity>
  <Lines>77</Lines>
  <Paragraphs>62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Hunt</dc:creator>
  <cp:keywords/>
  <dc:description/>
  <cp:lastModifiedBy>Elizabeth Hunt</cp:lastModifiedBy>
  <cp:revision>1</cp:revision>
  <dcterms:created xsi:type="dcterms:W3CDTF">2026-06-04T22:20:00Z</dcterms:created>
  <dcterms:modified xsi:type="dcterms:W3CDTF">2026-06-04T22:21:00Z</dcterms:modified>
</cp:coreProperties>
</file>